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ny11y0k76pr7" w:id="0"/>
      <w:bookmarkEnd w:id="0"/>
      <w:r w:rsidDel="00000000" w:rsidR="00000000" w:rsidRPr="00000000">
        <w:rPr>
          <w:rtl w:val="0"/>
        </w:rPr>
        <w:t xml:space="preserve">E/F Sønderdalsgården</w:t>
      </w:r>
    </w:p>
    <w:p w:rsidR="00000000" w:rsidDel="00000000" w:rsidP="00000000" w:rsidRDefault="00000000" w:rsidRPr="00000000" w14:paraId="00000002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krawqiwue5p" w:id="1"/>
      <w:bookmarkEnd w:id="1"/>
      <w:r w:rsidDel="00000000" w:rsidR="00000000" w:rsidRPr="00000000">
        <w:rPr>
          <w:rtl w:val="0"/>
        </w:rPr>
        <w:t xml:space="preserve">Sønderdalen 2,4 og 6, samt Vangedevej 213-215, 2870 Dyssegård</w:t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2yi8m8h8n5p" w:id="2"/>
      <w:bookmarkEnd w:id="2"/>
      <w:r w:rsidDel="00000000" w:rsidR="00000000" w:rsidRPr="00000000">
        <w:rPr>
          <w:rtl w:val="0"/>
        </w:rPr>
        <w:t xml:space="preserve">Adresseliste til håndværkere: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Navn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Kontaktoplysninger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Vand og Varme 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Firma Tlf.: 36 72 00 78 (nødtelefon udenfor kontortid: 70 26 00 78)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Handymand.nu (alle typer håndværk)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Benytter fx Søborg El og andre til aut. arbejde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 Valentiner Brandt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Tlf: 23 73 21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Glarmester Schlæger A/S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Skovlunde Byvej 18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DK-2740 Skovlunde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DK31857325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Tlf: 44 84 88 88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Elektriker Søborg El (Peter)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+45 20 10 00 24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Maler Bent Næsted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40 55 65 21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Vendelbo Kloakservice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39 69 49 03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Rottefængeren Aps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Flinterupvej 15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4480 Store Fuglede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CVR: 27746969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Tlf: 59595926 / 40411412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Tømrer Kasper Buhl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53 37 87 09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Murer Erik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20 81 55 66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Scandia Låse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39 69 34 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Falck abonnement (nr. 1 782 043)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Tlf.: 70 10 20 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Isolering / asbest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88888"/>
                <w:highlight w:val="white"/>
              </w:rPr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Glen Børner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88888"/>
                <w:highlight w:val="white"/>
              </w:rPr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Albertslund Isolering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88888"/>
                <w:highlight w:val="white"/>
              </w:rPr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Autoriseret isovereindblæser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88888"/>
                <w:highlight w:val="white"/>
              </w:rPr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CVR: 32256309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888888"/>
                <w:highlight w:val="white"/>
              </w:rPr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Tlf : 23844684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888888"/>
                <w:highlight w:val="white"/>
                <w:rtl w:val="0"/>
              </w:rPr>
              <w:t xml:space="preserve">Anden kontakt: </w:t>
            </w:r>
            <w:hyperlink r:id="rId6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www.Alb-iso.dk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Hvis beboere i ejendommen selv ringer, kan bestyrelsen ikke garantere for betalingen. I tilfælde af katastrofe stiller sagen anderledes.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lb-iso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